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51"/>
        </w:tabs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制药工程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学院</w:t>
      </w:r>
    </w:p>
    <w:p>
      <w:pPr>
        <w:tabs>
          <w:tab w:val="left" w:pos="2151"/>
        </w:tabs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年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上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半年团员推优名单公示</w:t>
      </w:r>
      <w:bookmarkStart w:id="0" w:name="_GoBack"/>
      <w:bookmarkEnd w:id="0"/>
    </w:p>
    <w:tbl>
      <w:tblPr>
        <w:tblStyle w:val="3"/>
        <w:tblW w:w="6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1"/>
        <w:gridCol w:w="3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班级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药本191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徐婷玉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王纯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杨高一帆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王梦霜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李家荣</w:t>
            </w:r>
          </w:p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尚成祥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药管191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胡梦瑶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秦吉壮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赵婷婷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药管192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任天乐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洪义轩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杨得宇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药管193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朱紫贵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韩雪瑞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周研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朱丽娜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药剂192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顾梦兰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颜世琴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彭凡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药剂193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盛佳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李嘉莹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药剂194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朱丽丽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药检191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朱碧静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崔娜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生药191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鞠怡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restar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制药191</w:t>
            </w: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王延文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陈叙静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3231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tabs>
                <w:tab w:val="left" w:pos="2151"/>
              </w:tabs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vertAlign w:val="baseline"/>
                <w:lang w:val="en-US" w:eastAsia="zh-CN"/>
              </w:rPr>
              <w:t>王译慧</w:t>
            </w:r>
          </w:p>
        </w:tc>
      </w:tr>
    </w:tbl>
    <w:p>
      <w:pPr>
        <w:tabs>
          <w:tab w:val="left" w:pos="2151"/>
        </w:tabs>
        <w:jc w:val="center"/>
        <w:rPr>
          <w:rFonts w:hint="eastAsia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4D76A3"/>
    <w:rsid w:val="2C913331"/>
    <w:rsid w:val="35240B68"/>
    <w:rsid w:val="545B7403"/>
    <w:rsid w:val="59211B4C"/>
    <w:rsid w:val="5D061A38"/>
    <w:rsid w:val="6FBB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315</Characters>
  <Paragraphs>192</Paragraphs>
  <TotalTime>53</TotalTime>
  <ScaleCrop>false</ScaleCrop>
  <LinksUpToDate>false</LinksUpToDate>
  <CharactersWithSpaces>315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朱鸿英</cp:lastModifiedBy>
  <dcterms:modified xsi:type="dcterms:W3CDTF">2021-11-24T01:16:02Z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B62F470C858649F79BF57EB6617D83AE</vt:lpwstr>
  </property>
</Properties>
</file>